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71" w:rsidRPr="007A0BA1" w:rsidRDefault="00324EC3" w:rsidP="00324EC3">
      <w:pPr>
        <w:rPr>
          <w:rFonts w:ascii="Arial" w:hAnsi="Arial"/>
          <w:sz w:val="28"/>
          <w:szCs w:val="28"/>
        </w:rPr>
      </w:pPr>
      <w:r w:rsidRPr="007A0BA1">
        <w:rPr>
          <w:rFonts w:ascii="Arial" w:hAnsi="Arial"/>
          <w:sz w:val="28"/>
          <w:szCs w:val="28"/>
        </w:rPr>
        <w:t xml:space="preserve">                                                                                         </w:t>
      </w:r>
    </w:p>
    <w:p w:rsidR="00324EC3" w:rsidRPr="00536A3C" w:rsidRDefault="00466C48" w:rsidP="007A0BA1">
      <w:pPr>
        <w:rPr>
          <w:rFonts w:ascii="Arial" w:hAnsi="Arial"/>
          <w:b/>
          <w:bCs/>
          <w:sz w:val="36"/>
          <w:szCs w:val="36"/>
        </w:rPr>
      </w:pPr>
      <w:r w:rsidRPr="00F523DE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44B29" wp14:editId="6C841AAA">
                <wp:simplePos x="0" y="0"/>
                <wp:positionH relativeFrom="column">
                  <wp:posOffset>4375150</wp:posOffset>
                </wp:positionH>
                <wp:positionV relativeFrom="paragraph">
                  <wp:posOffset>3061970</wp:posOffset>
                </wp:positionV>
                <wp:extent cx="3848735" cy="457200"/>
                <wp:effectExtent l="0" t="0" r="18415" b="1905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735" cy="4572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BA1" w:rsidRPr="00F523DE" w:rsidRDefault="007A0BA1" w:rsidP="007A0BA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EQUIDAD DE GÉNERO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44.5pt;margin-top:241.1pt;width:303.0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" fillcolor="#dbeef4" strokecolor="#00b0f0">
                <v:textbox>
                  <w:txbxContent>
                    <w:p w:rsidR="007A0BA1" w:rsidRPr="00F523DE" w:rsidRDefault="007A0BA1" w:rsidP="007A0BA1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>
                        <w:rPr>
                          <w:sz w:val="36"/>
                          <w:szCs w:val="36"/>
                        </w:rPr>
                        <w:t>EQUIDAD DE GÉNERO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489B65" wp14:editId="067E26AB">
                <wp:simplePos x="0" y="0"/>
                <wp:positionH relativeFrom="column">
                  <wp:posOffset>5151120</wp:posOffset>
                </wp:positionH>
                <wp:positionV relativeFrom="paragraph">
                  <wp:posOffset>3655060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BA1" w:rsidRPr="00F523DE" w:rsidRDefault="007A0BA1" w:rsidP="007A0BA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5.6pt;margin-top:287.8pt;width:188.35pt;height:3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" fillcolor="#fdeada" strokecolor="red">
                <v:textbox>
                  <w:txbxContent>
                    <w:p w:rsidR="007A0BA1" w:rsidRPr="00F523DE" w:rsidRDefault="007A0BA1" w:rsidP="007A0BA1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Pr="007A0BA1"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E31B5" wp14:editId="3FE5C073">
                <wp:simplePos x="0" y="0"/>
                <wp:positionH relativeFrom="column">
                  <wp:posOffset>4478184</wp:posOffset>
                </wp:positionH>
                <wp:positionV relativeFrom="paragraph">
                  <wp:posOffset>2450593</wp:posOffset>
                </wp:positionV>
                <wp:extent cx="3533304" cy="1403985"/>
                <wp:effectExtent l="0" t="0" r="10160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304" cy="140398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BA1" w:rsidRPr="00466C48" w:rsidRDefault="00466C48" w:rsidP="007A0BA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66C48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52.6pt;margin-top:192.95pt;width:278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" fillcolor="#e5dfec [663]" strokecolor="#fabf8f [1945]">
                <v:textbox style="mso-fit-shape-to-text:t">
                  <w:txbxContent>
                    <w:p w:rsidR="007A0BA1" w:rsidRPr="00466C48" w:rsidRDefault="00466C48" w:rsidP="007A0BA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66C48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</w:txbxContent>
                </v:textbox>
              </v:shape>
            </w:pict>
          </mc:Fallback>
        </mc:AlternateContent>
      </w:r>
      <w:r w:rsidRPr="007A0BA1">
        <w:rPr>
          <w:rFonts w:ascii="Arial" w:hAnsi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4D17E" wp14:editId="75B5C72E">
                <wp:simplePos x="0" y="0"/>
                <wp:positionH relativeFrom="column">
                  <wp:posOffset>5464503</wp:posOffset>
                </wp:positionH>
                <wp:positionV relativeFrom="paragraph">
                  <wp:posOffset>570423</wp:posOffset>
                </wp:positionV>
                <wp:extent cx="2546985" cy="1674687"/>
                <wp:effectExtent l="0" t="0" r="24765" b="209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985" cy="1674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BA1" w:rsidRDefault="007A0BA1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5753F545" wp14:editId="4AF52BD6">
                                  <wp:extent cx="1982912" cy="1623317"/>
                                  <wp:effectExtent l="0" t="0" r="0" b="0"/>
                                  <wp:docPr id="5" name="Imagen 5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282" cy="1632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30.3pt;margin-top:44.9pt;width:200.55pt;height:1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" strokecolor="white [3212]">
                <v:textbox>
                  <w:txbxContent>
                    <w:p w:rsidR="007A0BA1" w:rsidRDefault="007A0BA1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5753F545" wp14:editId="4AF52BD6">
                            <wp:extent cx="1982912" cy="1623317"/>
                            <wp:effectExtent l="0" t="0" r="0" b="0"/>
                            <wp:docPr id="5" name="Imagen 5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282" cy="1632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A0BA1" w:rsidRPr="008C0E48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A72C04" wp14:editId="7D507C7A">
                <wp:simplePos x="0" y="0"/>
                <wp:positionH relativeFrom="column">
                  <wp:posOffset>5571490</wp:posOffset>
                </wp:positionH>
                <wp:positionV relativeFrom="paragraph">
                  <wp:posOffset>4948555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BA1" w:rsidRPr="008C0E48" w:rsidRDefault="007A0BA1" w:rsidP="007A0BA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38.7pt;margin-top:389.65pt;width:182.5pt;height:3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" fillcolor="#ebf1de" strokecolor="#92d050">
                <v:textbox>
                  <w:txbxContent>
                    <w:p w:rsidR="007A0BA1" w:rsidRPr="008C0E48" w:rsidRDefault="007A0BA1" w:rsidP="007A0BA1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="00324EC3" w:rsidRPr="005C0329">
        <w:rPr>
          <w:rFonts w:ascii="Arial" w:hAnsi="Arial"/>
          <w:sz w:val="28"/>
          <w:szCs w:val="28"/>
        </w:rPr>
        <w:t xml:space="preserve">   </w:t>
      </w:r>
      <w:r w:rsidR="00324EC3" w:rsidRPr="005C0329">
        <w:rPr>
          <w:rFonts w:ascii="Arial" w:hAnsi="Arial"/>
          <w:noProof/>
          <w:sz w:val="28"/>
          <w:szCs w:val="28"/>
          <w:lang w:eastAsia="es-MX"/>
        </w:rPr>
        <w:t xml:space="preserve">          </w:t>
      </w:r>
      <w:r w:rsidR="007A0BA1">
        <w:rPr>
          <w:noProof/>
          <w:lang w:eastAsia="es-MX"/>
        </w:rPr>
        <w:drawing>
          <wp:inline distT="0" distB="0" distL="0" distR="0" wp14:anchorId="5935167C" wp14:editId="64AC6E9B">
            <wp:extent cx="7898130" cy="5322928"/>
            <wp:effectExtent l="0" t="0" r="7620" b="0"/>
            <wp:docPr id="1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130" cy="5322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4EC3" w:rsidRPr="00536A3C" w:rsidRDefault="00324EC3" w:rsidP="00324EC3">
      <w:pPr>
        <w:jc w:val="center"/>
        <w:rPr>
          <w:rFonts w:ascii="Arial" w:hAnsi="Arial"/>
          <w:bCs/>
          <w:sz w:val="28"/>
          <w:szCs w:val="28"/>
        </w:rPr>
      </w:pPr>
    </w:p>
    <w:p w:rsidR="008E4C2A" w:rsidRPr="005C0329" w:rsidRDefault="008E4C2A">
      <w:pPr>
        <w:rPr>
          <w:rFonts w:ascii="Arial" w:hAnsi="Arial"/>
          <w:sz w:val="28"/>
          <w:szCs w:val="28"/>
        </w:rPr>
      </w:pPr>
    </w:p>
    <w:p w:rsidR="0039016B" w:rsidRDefault="0039016B" w:rsidP="001A0371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</w:p>
    <w:p w:rsidR="00324EC3" w:rsidRPr="005C0329" w:rsidRDefault="007B656C" w:rsidP="001A0371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5C0329">
        <w:rPr>
          <w:rFonts w:ascii="Arial" w:hAnsi="Arial"/>
          <w:b/>
          <w:sz w:val="28"/>
          <w:szCs w:val="28"/>
        </w:rPr>
        <w:t xml:space="preserve">JUSTIFICACIÓN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44B4" w:rsidRPr="00503DFC" w:rsidRDefault="003544B4" w:rsidP="00503DFC">
      <w:pPr>
        <w:spacing w:line="360" w:lineRule="auto"/>
        <w:jc w:val="both"/>
        <w:rPr>
          <w:rFonts w:ascii="Arial" w:hAnsi="Arial"/>
          <w:b/>
          <w:sz w:val="28"/>
          <w:szCs w:val="28"/>
        </w:rPr>
      </w:pPr>
    </w:p>
    <w:p w:rsidR="00536A3C" w:rsidRDefault="00503DFC" w:rsidP="00503DFC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 el paso del tiempo se</w:t>
      </w:r>
      <w:r w:rsidR="00536A3C" w:rsidRPr="00503DFC">
        <w:rPr>
          <w:rFonts w:ascii="Arial" w:hAnsi="Arial" w:cs="Arial"/>
          <w:sz w:val="28"/>
          <w:szCs w:val="28"/>
        </w:rPr>
        <w:t xml:space="preserve"> ha adquirido el com</w:t>
      </w:r>
      <w:r>
        <w:rPr>
          <w:rFonts w:ascii="Arial" w:hAnsi="Arial" w:cs="Arial"/>
          <w:sz w:val="28"/>
          <w:szCs w:val="28"/>
        </w:rPr>
        <w:t>promiso de equilibrar los roles de género, se trabaja tratando de asegurar</w:t>
      </w:r>
      <w:r w:rsidR="00536A3C" w:rsidRPr="00503DFC">
        <w:rPr>
          <w:rFonts w:ascii="Arial" w:hAnsi="Arial" w:cs="Arial"/>
          <w:sz w:val="28"/>
          <w:szCs w:val="28"/>
        </w:rPr>
        <w:t xml:space="preserve"> que todos</w:t>
      </w:r>
      <w:r>
        <w:rPr>
          <w:rFonts w:ascii="Arial" w:hAnsi="Arial" w:cs="Arial"/>
          <w:sz w:val="28"/>
          <w:szCs w:val="28"/>
        </w:rPr>
        <w:t xml:space="preserve"> los</w:t>
      </w:r>
      <w:r w:rsidR="00536A3C" w:rsidRPr="00503DFC">
        <w:rPr>
          <w:rFonts w:ascii="Arial" w:hAnsi="Arial" w:cs="Arial"/>
          <w:sz w:val="28"/>
          <w:szCs w:val="28"/>
        </w:rPr>
        <w:t xml:space="preserve"> niños y niñas, tengan las mismas oportunidade</w:t>
      </w:r>
      <w:r>
        <w:rPr>
          <w:rFonts w:ascii="Arial" w:hAnsi="Arial" w:cs="Arial"/>
          <w:sz w:val="28"/>
          <w:szCs w:val="28"/>
        </w:rPr>
        <w:t>s para desarrollar sus talentos,</w:t>
      </w:r>
      <w:r w:rsidR="00536A3C" w:rsidRPr="00503D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garantizando que</w:t>
      </w:r>
      <w:r w:rsidR="00536A3C" w:rsidRPr="00503DFC">
        <w:rPr>
          <w:rFonts w:ascii="Arial" w:hAnsi="Arial" w:cs="Arial"/>
          <w:sz w:val="28"/>
          <w:szCs w:val="28"/>
        </w:rPr>
        <w:t xml:space="preserve"> inicien su vida del mejor modo m</w:t>
      </w:r>
      <w:r>
        <w:rPr>
          <w:rFonts w:ascii="Arial" w:hAnsi="Arial" w:cs="Arial"/>
          <w:sz w:val="28"/>
          <w:szCs w:val="28"/>
        </w:rPr>
        <w:t>ediante una atención integrada</w:t>
      </w:r>
      <w:r w:rsidR="00536A3C" w:rsidRPr="00503D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que </w:t>
      </w:r>
      <w:r w:rsidR="00536A3C" w:rsidRPr="00503DFC">
        <w:rPr>
          <w:rFonts w:ascii="Arial" w:hAnsi="Arial" w:cs="Arial"/>
          <w:sz w:val="28"/>
          <w:szCs w:val="28"/>
        </w:rPr>
        <w:t>reciban una educación de calidad que les prepare para una vida productiva.</w:t>
      </w:r>
    </w:p>
    <w:p w:rsidR="00503DFC" w:rsidRDefault="00503DFC" w:rsidP="00503DFC">
      <w:pPr>
        <w:spacing w:line="360" w:lineRule="auto"/>
        <w:jc w:val="both"/>
        <w:textAlignment w:val="baseline"/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</w:pPr>
    </w:p>
    <w:p w:rsidR="00591583" w:rsidRPr="00503DFC" w:rsidRDefault="00503DFC" w:rsidP="00591583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Es por esta razón, que las actividades que integran este proyecto son 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de ut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ilidad para sensibilizar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a 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los integrantes de la comunidad escola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r, padres de familia y docentes, sobre la importancia de la ima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gen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del ser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humano (tanto hombre como mujer)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con valor, capacidad y acceso 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a oportunidades iguales,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promoviendo la participación equitativa entre ambos sexos en toda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s las actividades de su entorno. </w:t>
      </w:r>
      <w:r w:rsidR="00591583">
        <w:rPr>
          <w:rFonts w:ascii="Arial" w:hAnsi="Arial"/>
          <w:sz w:val="28"/>
          <w:szCs w:val="28"/>
        </w:rPr>
        <w:t xml:space="preserve">Porque </w:t>
      </w:r>
      <w:r w:rsidR="00591583" w:rsidRPr="00503DFC">
        <w:rPr>
          <w:rFonts w:ascii="Arial" w:hAnsi="Arial"/>
          <w:sz w:val="28"/>
          <w:szCs w:val="28"/>
        </w:rPr>
        <w:t>el éxito contra cualquier forma de discriminació</w:t>
      </w:r>
      <w:r w:rsidR="00591583">
        <w:rPr>
          <w:rFonts w:ascii="Arial" w:hAnsi="Arial"/>
          <w:sz w:val="28"/>
          <w:szCs w:val="28"/>
        </w:rPr>
        <w:t>n (de clase, raza, etnia o edad)</w:t>
      </w:r>
      <w:r w:rsidR="00591583" w:rsidRPr="00503DFC">
        <w:rPr>
          <w:rFonts w:ascii="Arial" w:hAnsi="Arial"/>
          <w:sz w:val="28"/>
          <w:szCs w:val="28"/>
        </w:rPr>
        <w:t xml:space="preserve"> s</w:t>
      </w:r>
      <w:r w:rsidR="00591583">
        <w:rPr>
          <w:rFonts w:ascii="Arial" w:hAnsi="Arial"/>
          <w:sz w:val="28"/>
          <w:szCs w:val="28"/>
        </w:rPr>
        <w:t xml:space="preserve">erá más factible y más duradero, si </w:t>
      </w:r>
      <w:r w:rsidR="00591583" w:rsidRPr="00503DFC">
        <w:rPr>
          <w:rFonts w:ascii="Arial" w:hAnsi="Arial"/>
          <w:sz w:val="28"/>
          <w:szCs w:val="28"/>
        </w:rPr>
        <w:t xml:space="preserve">la sociedad entera </w:t>
      </w:r>
      <w:r w:rsidR="00591583">
        <w:rPr>
          <w:rFonts w:ascii="Arial" w:hAnsi="Arial"/>
          <w:sz w:val="28"/>
          <w:szCs w:val="28"/>
        </w:rPr>
        <w:t>se desarrolla con mujeres y hombres</w:t>
      </w:r>
      <w:r w:rsidR="00591583" w:rsidRPr="00503DFC">
        <w:rPr>
          <w:rFonts w:ascii="Arial" w:hAnsi="Arial"/>
          <w:sz w:val="28"/>
          <w:szCs w:val="28"/>
        </w:rPr>
        <w:t xml:space="preserve"> en condiciones de ser miembros plenamente activos de una comunidad.</w:t>
      </w:r>
    </w:p>
    <w:p w:rsidR="00503DFC" w:rsidRPr="005C0329" w:rsidRDefault="00503DFC" w:rsidP="00503DFC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1A0371" w:rsidRPr="005C0329" w:rsidRDefault="001A0371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324EC3" w:rsidRPr="005C0329" w:rsidRDefault="00324EC3">
      <w:pPr>
        <w:rPr>
          <w:rFonts w:ascii="Arial" w:hAnsi="Arial"/>
          <w:sz w:val="28"/>
          <w:szCs w:val="28"/>
        </w:rPr>
      </w:pPr>
    </w:p>
    <w:p w:rsidR="003544B4" w:rsidRDefault="003544B4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544B4" w:rsidRDefault="003544B4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B55AB" w:rsidRDefault="00AB55AB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25EEB" w:rsidRDefault="00525EEB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30FD8" w:rsidRPr="005C0329" w:rsidRDefault="001A0371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5C0329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D30FD8" w:rsidRDefault="00D30FD8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30FD8" w:rsidRPr="00AB55AB" w:rsidRDefault="00AB55AB" w:rsidP="00AB55AB">
      <w:pPr>
        <w:autoSpaceDE w:val="0"/>
        <w:autoSpaceDN w:val="0"/>
        <w:adjustRightInd w:val="0"/>
        <w:spacing w:line="360" w:lineRule="auto"/>
        <w:rPr>
          <w:rFonts w:ascii="Arial" w:eastAsiaTheme="minorHAnsi" w:hAnsi="Arial"/>
          <w:sz w:val="28"/>
          <w:szCs w:val="28"/>
          <w:lang w:eastAsia="en-US"/>
        </w:rPr>
      </w:pPr>
      <w:r w:rsidRPr="00AB55AB">
        <w:rPr>
          <w:rFonts w:ascii="Arial" w:eastAsiaTheme="minorHAnsi" w:hAnsi="Arial"/>
          <w:sz w:val="28"/>
          <w:szCs w:val="28"/>
          <w:lang w:eastAsia="en-US"/>
        </w:rPr>
        <w:t xml:space="preserve">Promover </w:t>
      </w:r>
      <w:r>
        <w:rPr>
          <w:rFonts w:ascii="Arial" w:eastAsiaTheme="minorHAnsi" w:hAnsi="Arial"/>
          <w:sz w:val="28"/>
          <w:szCs w:val="28"/>
          <w:lang w:eastAsia="en-US"/>
        </w:rPr>
        <w:t>la equidad de género</w:t>
      </w:r>
      <w:r w:rsidRPr="00AB55AB">
        <w:rPr>
          <w:rFonts w:ascii="Arial" w:eastAsiaTheme="minorHAnsi" w:hAnsi="Arial"/>
          <w:sz w:val="28"/>
          <w:szCs w:val="28"/>
          <w:lang w:eastAsia="en-US"/>
        </w:rPr>
        <w:t xml:space="preserve"> para el desarrollo justo y equitativo de</w:t>
      </w:r>
      <w:r>
        <w:rPr>
          <w:rFonts w:ascii="Arial" w:eastAsiaTheme="minorHAnsi" w:hAnsi="Arial"/>
          <w:sz w:val="28"/>
          <w:szCs w:val="28"/>
          <w:lang w:eastAsia="en-US"/>
        </w:rPr>
        <w:t xml:space="preserve"> hombres y muje</w:t>
      </w:r>
      <w:r w:rsidR="00525EEB">
        <w:rPr>
          <w:rFonts w:ascii="Arial" w:eastAsiaTheme="minorHAnsi" w:hAnsi="Arial"/>
          <w:sz w:val="28"/>
          <w:szCs w:val="28"/>
          <w:lang w:eastAsia="en-US"/>
        </w:rPr>
        <w:t>res dentro de la Institución</w:t>
      </w:r>
      <w:r w:rsidRPr="00AB55AB">
        <w:rPr>
          <w:rFonts w:ascii="Arial" w:eastAsiaTheme="minorHAnsi" w:hAnsi="Arial"/>
          <w:sz w:val="28"/>
          <w:szCs w:val="28"/>
          <w:lang w:eastAsia="en-US"/>
        </w:rPr>
        <w:t>.</w:t>
      </w:r>
    </w:p>
    <w:p w:rsidR="00D30FD8" w:rsidRDefault="00D30FD8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Default="00AB55AB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25EEB" w:rsidRDefault="00525EEB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5C0329" w:rsidRDefault="00AB55AB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30FD8" w:rsidRPr="005C0329" w:rsidRDefault="001A0371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5C0329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AB55AB" w:rsidRPr="005C0329" w:rsidRDefault="00AB55AB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AB55AB" w:rsidRDefault="00AB55AB" w:rsidP="00525EEB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Promover actitudes de respeto</w:t>
      </w:r>
      <w:r w:rsidR="00D30FD8"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entre hombres y mujeres en la comunidad escolar.</w:t>
      </w:r>
      <w:r w:rsidRPr="00AB55AB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</w:p>
    <w:p w:rsidR="00324EC3" w:rsidRPr="005C0329" w:rsidRDefault="00AB55AB" w:rsidP="00525EEB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Lograr que los alumnos generen cambio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s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conductual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es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en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una cultura de igualdad de trato y oportunidades entre hombres y mujeres.</w:t>
      </w:r>
    </w:p>
    <w:p w:rsidR="00324EC3" w:rsidRPr="005C0329" w:rsidRDefault="00324EC3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324EC3" w:rsidRDefault="00324EC3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39016B" w:rsidRPr="005C0329" w:rsidRDefault="0039016B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AB55AB" w:rsidRDefault="00AB55AB" w:rsidP="00AB55AB">
      <w:pPr>
        <w:rPr>
          <w:rFonts w:ascii="Arial" w:hAnsi="Arial"/>
          <w:sz w:val="28"/>
          <w:szCs w:val="28"/>
        </w:rPr>
      </w:pPr>
    </w:p>
    <w:p w:rsidR="003A7E09" w:rsidRDefault="003A7E09" w:rsidP="00AB55AB">
      <w:pPr>
        <w:jc w:val="center"/>
        <w:rPr>
          <w:rFonts w:ascii="Arial" w:hAnsi="Arial"/>
          <w:b/>
          <w:sz w:val="28"/>
          <w:szCs w:val="28"/>
        </w:rPr>
      </w:pPr>
    </w:p>
    <w:p w:rsidR="00324EC3" w:rsidRDefault="00324EC3" w:rsidP="00AB55AB">
      <w:pPr>
        <w:jc w:val="center"/>
        <w:rPr>
          <w:rFonts w:ascii="Arial" w:hAnsi="Arial"/>
          <w:b/>
          <w:sz w:val="28"/>
          <w:szCs w:val="28"/>
        </w:rPr>
      </w:pPr>
      <w:r w:rsidRPr="005C0329">
        <w:rPr>
          <w:rFonts w:ascii="Arial" w:hAnsi="Arial"/>
          <w:b/>
          <w:sz w:val="28"/>
          <w:szCs w:val="28"/>
        </w:rPr>
        <w:t>ESTRATEGIAS Y LINEAS DE ACCIÓN</w:t>
      </w:r>
    </w:p>
    <w:p w:rsidR="003A7E09" w:rsidRPr="005C0329" w:rsidRDefault="003A7E09" w:rsidP="00AB55AB">
      <w:pPr>
        <w:jc w:val="center"/>
        <w:rPr>
          <w:rFonts w:ascii="Arial" w:hAnsi="Arial"/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180"/>
        <w:tblW w:w="13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615"/>
        <w:gridCol w:w="1843"/>
        <w:gridCol w:w="1701"/>
        <w:gridCol w:w="1559"/>
        <w:gridCol w:w="1418"/>
        <w:gridCol w:w="2135"/>
        <w:gridCol w:w="1692"/>
      </w:tblGrid>
      <w:tr w:rsidR="0024054E" w:rsidRPr="005C0329" w:rsidTr="003A7E09">
        <w:trPr>
          <w:trHeight w:val="397"/>
        </w:trPr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1F4C3C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: </w:t>
            </w:r>
          </w:p>
        </w:tc>
        <w:tc>
          <w:tcPr>
            <w:tcW w:w="81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24054E" w:rsidP="001A0371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AB55AB">
              <w:rPr>
                <w:rFonts w:ascii="Arial" w:hAnsi="Arial"/>
                <w:b/>
                <w:sz w:val="22"/>
                <w:szCs w:val="22"/>
                <w:lang w:eastAsia="es-MX"/>
              </w:rPr>
              <w:t>EQUIDAD DE GÉNERO</w:t>
            </w:r>
          </w:p>
        </w:tc>
        <w:tc>
          <w:tcPr>
            <w:tcW w:w="21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1692" w:type="dxa"/>
            <w:shd w:val="clear" w:color="auto" w:fill="92D050"/>
          </w:tcPr>
          <w:p w:rsidR="0024054E" w:rsidRPr="00AB55AB" w:rsidRDefault="004352B3" w:rsidP="009A73A7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</w:p>
        </w:tc>
      </w:tr>
      <w:tr w:rsidR="00B20987" w:rsidRPr="005C0329" w:rsidTr="003A7E09">
        <w:trPr>
          <w:trHeight w:val="948"/>
        </w:trPr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6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21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92" w:type="dxa"/>
            <w:shd w:val="clear" w:color="auto" w:fill="92D050"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20987" w:rsidRPr="00AB55AB" w:rsidTr="00C84253">
        <w:trPr>
          <w:trHeight w:val="760"/>
        </w:trPr>
        <w:tc>
          <w:tcPr>
            <w:tcW w:w="1919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CATEGORIA:</w:t>
            </w: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24935" w:rsidRPr="00AB55AB" w:rsidRDefault="00C84253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Equidad de género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24935" w:rsidRPr="00AB55AB" w:rsidRDefault="00C84253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Platica Instituto mexiquense de la juventud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Investigación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Trabajo escrito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024935" w:rsidRDefault="00024935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 w:val="restart"/>
            <w:shd w:val="clear" w:color="auto" w:fill="FFFFFF"/>
          </w:tcPr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Pr="00AB55AB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</w:tc>
      </w:tr>
      <w:tr w:rsidR="00024935" w:rsidRPr="00AB55AB" w:rsidTr="00EB2D38">
        <w:trPr>
          <w:trHeight w:val="760"/>
        </w:trPr>
        <w:tc>
          <w:tcPr>
            <w:tcW w:w="1919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Violencia de género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3147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de noticias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Hojas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Octubre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</w:rPr>
              <w:t>Fotografías</w:t>
            </w:r>
          </w:p>
          <w:p w:rsidR="003A7E09" w:rsidRPr="00AB55AB" w:rsidRDefault="003A7E09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escrito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024935" w:rsidRDefault="00024935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</w:tr>
      <w:tr w:rsidR="00B20987" w:rsidRPr="00AB55AB" w:rsidTr="00EB2D38">
        <w:trPr>
          <w:trHeight w:val="760"/>
        </w:trPr>
        <w:tc>
          <w:tcPr>
            <w:tcW w:w="1919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Equidad de genero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Periódico mural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A7E09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Hojas</w:t>
            </w:r>
          </w:p>
          <w:p w:rsidR="00024935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colores imágenes</w:t>
            </w:r>
          </w:p>
          <w:p w:rsidR="003A7E09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pegamento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Default="00B20987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20987" w:rsidRDefault="00B20987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024935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hAnsi="Arial"/>
                <w:lang w:eastAsia="es-MX"/>
              </w:rPr>
            </w:pPr>
          </w:p>
        </w:tc>
      </w:tr>
      <w:tr w:rsidR="00B20987" w:rsidRPr="00AB55AB" w:rsidTr="00EB2D38">
        <w:trPr>
          <w:trHeight w:val="760"/>
        </w:trPr>
        <w:tc>
          <w:tcPr>
            <w:tcW w:w="1919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Día internacional lucha contra el SIDA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3A7E09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Default="003A7E09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Revistas</w:t>
            </w:r>
          </w:p>
          <w:p w:rsidR="003A7E09" w:rsidRDefault="003A7E09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Pegamento</w:t>
            </w:r>
          </w:p>
          <w:p w:rsidR="003A7E09" w:rsidRPr="00AB55AB" w:rsidRDefault="003A7E09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Cartulina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B20987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B20987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024935" w:rsidRPr="00AB55AB" w:rsidRDefault="00B20987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hAnsi="Arial"/>
                <w:lang w:eastAsia="es-MX"/>
              </w:rPr>
            </w:pPr>
          </w:p>
        </w:tc>
      </w:tr>
      <w:tr w:rsidR="00B20987" w:rsidRPr="00AB55AB" w:rsidTr="00EB2D38">
        <w:trPr>
          <w:trHeight w:val="911"/>
        </w:trPr>
        <w:tc>
          <w:tcPr>
            <w:tcW w:w="1919" w:type="dxa"/>
            <w:vMerge/>
            <w:tcBorders>
              <w:bottom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Pr="00AB55AB" w:rsidRDefault="00B20987" w:rsidP="00EB2D38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Pr="00AB55AB" w:rsidRDefault="00AC79D0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Día internacional lucha contra el cáncer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Pr="00AB55AB" w:rsidRDefault="00AC79D0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investigación</w:t>
            </w:r>
          </w:p>
          <w:p w:rsidR="00870652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blancas</w:t>
            </w:r>
          </w:p>
          <w:p w:rsidR="00870652" w:rsidRPr="00AB55AB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Imágenes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  <w:p w:rsidR="00AC79D0" w:rsidRPr="00AB55AB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Tríptico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</w:tc>
        <w:tc>
          <w:tcPr>
            <w:tcW w:w="1692" w:type="dxa"/>
            <w:vMerge/>
            <w:shd w:val="clear" w:color="auto" w:fill="FFFFFF"/>
          </w:tcPr>
          <w:p w:rsidR="00B20987" w:rsidRPr="00AB55AB" w:rsidRDefault="00B20987" w:rsidP="00B20987">
            <w:pPr>
              <w:rPr>
                <w:rFonts w:ascii="Arial" w:hAnsi="Arial"/>
                <w:lang w:eastAsia="es-MX"/>
              </w:rPr>
            </w:pPr>
          </w:p>
        </w:tc>
      </w:tr>
      <w:tr w:rsidR="00870652" w:rsidRPr="00AB55AB" w:rsidTr="00EB2D38">
        <w:trPr>
          <w:trHeight w:val="911"/>
        </w:trPr>
        <w:tc>
          <w:tcPr>
            <w:tcW w:w="1919" w:type="dxa"/>
            <w:vMerge w:val="restart"/>
            <w:tcBorders>
              <w:top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CATEGORIA:</w:t>
            </w:r>
          </w:p>
          <w:p w:rsidR="00870652" w:rsidRPr="00AB55AB" w:rsidRDefault="00870652" w:rsidP="00870652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870652" w:rsidRP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</w:t>
            </w: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Default="00870652" w:rsidP="00EB2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Día Internacional de la mujer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AC79D0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Imágenes Papel de colores</w:t>
            </w:r>
          </w:p>
          <w:p w:rsidR="00870652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Tijeras</w:t>
            </w:r>
          </w:p>
          <w:p w:rsidR="00870652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Marzo / 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 w:val="restart"/>
            <w:shd w:val="clear" w:color="auto" w:fill="FFFFFF"/>
          </w:tcPr>
          <w:p w:rsidR="00870652" w:rsidRDefault="00870652" w:rsidP="00B20987">
            <w:pPr>
              <w:rPr>
                <w:rFonts w:ascii="Arial" w:hAnsi="Arial"/>
                <w:lang w:eastAsia="es-MX"/>
              </w:rPr>
            </w:pPr>
          </w:p>
          <w:p w:rsidR="00870652" w:rsidRDefault="00870652" w:rsidP="00B20987">
            <w:pPr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870652" w:rsidRPr="00AB55AB" w:rsidTr="00EB2D38">
        <w:trPr>
          <w:trHeight w:val="911"/>
        </w:trPr>
        <w:tc>
          <w:tcPr>
            <w:tcW w:w="1919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B2098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Default="00AC79D0" w:rsidP="00EB2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Día del trabajo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Pr="00AB55AB" w:rsidRDefault="00AC79D0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de noticias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AC79D0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</w:t>
            </w:r>
          </w:p>
          <w:p w:rsidR="00204841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Investigación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Mayo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Default="00870652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  <w:p w:rsidR="00204841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Reporte de actividad</w:t>
            </w:r>
          </w:p>
          <w:p w:rsidR="00204841" w:rsidRPr="00AB55AB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/>
            <w:shd w:val="clear" w:color="auto" w:fill="FFFFFF"/>
          </w:tcPr>
          <w:p w:rsidR="00870652" w:rsidRPr="00AB55AB" w:rsidRDefault="00870652" w:rsidP="00B20987">
            <w:pPr>
              <w:rPr>
                <w:rFonts w:ascii="Arial" w:hAnsi="Arial"/>
                <w:lang w:eastAsia="es-MX"/>
              </w:rPr>
            </w:pPr>
          </w:p>
        </w:tc>
      </w:tr>
      <w:tr w:rsidR="00204841" w:rsidRPr="00AB55AB" w:rsidTr="00EB2D38">
        <w:trPr>
          <w:trHeight w:val="911"/>
        </w:trPr>
        <w:tc>
          <w:tcPr>
            <w:tcW w:w="1919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Pr="00AB55AB" w:rsidRDefault="00204841" w:rsidP="0020484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6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Default="00AC79D0" w:rsidP="00EB2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Discriminación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Pr="00AB55AB" w:rsidRDefault="00AC79D0" w:rsidP="00EB2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Periódico Mural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Revistas</w:t>
            </w:r>
          </w:p>
          <w:p w:rsidR="00204841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Tijeras</w:t>
            </w:r>
          </w:p>
          <w:p w:rsidR="00204841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Resistol</w:t>
            </w:r>
          </w:p>
          <w:p w:rsidR="00204841" w:rsidRDefault="00AC79D0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colores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Pr="00AB55AB" w:rsidRDefault="00204841" w:rsidP="00EB2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21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Pr="00AB55AB" w:rsidRDefault="00204841" w:rsidP="00204841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204841" w:rsidRPr="00AB55AB" w:rsidRDefault="00204841" w:rsidP="00204841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692" w:type="dxa"/>
            <w:vMerge/>
            <w:shd w:val="clear" w:color="auto" w:fill="FFFFFF"/>
          </w:tcPr>
          <w:p w:rsidR="00204841" w:rsidRPr="00AB55AB" w:rsidRDefault="00204841" w:rsidP="00204841">
            <w:pPr>
              <w:rPr>
                <w:rFonts w:ascii="Arial" w:hAnsi="Arial"/>
                <w:lang w:eastAsia="es-MX"/>
              </w:rPr>
            </w:pPr>
          </w:p>
        </w:tc>
      </w:tr>
    </w:tbl>
    <w:p w:rsidR="00324EC3" w:rsidRPr="00AB55AB" w:rsidRDefault="00EB2D38" w:rsidP="00EB2D38">
      <w:pPr>
        <w:pStyle w:val="Default"/>
        <w:tabs>
          <w:tab w:val="left" w:pos="8597"/>
        </w:tabs>
      </w:pPr>
      <w:r>
        <w:tab/>
      </w:r>
    </w:p>
    <w:p w:rsidR="00AB55AB" w:rsidRDefault="00213168" w:rsidP="009A73A7">
      <w:pPr>
        <w:ind w:left="4956" w:firstLine="708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     </w:t>
      </w:r>
    </w:p>
    <w:p w:rsidR="00AB55AB" w:rsidRDefault="00AB55AB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Default="00204841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13168" w:rsidRDefault="000B1328" w:rsidP="000B1328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RESPONSABLES</w:t>
      </w: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Pr="005C0329" w:rsidRDefault="00204841" w:rsidP="00EB2D38">
      <w:pPr>
        <w:ind w:left="4956" w:firstLine="708"/>
        <w:jc w:val="both"/>
        <w:rPr>
          <w:rFonts w:ascii="Arial" w:hAnsi="Arial"/>
          <w:sz w:val="28"/>
          <w:szCs w:val="28"/>
        </w:rPr>
      </w:pPr>
    </w:p>
    <w:p w:rsidR="00213168" w:rsidRPr="005C0329" w:rsidRDefault="00213168" w:rsidP="00EB2D38">
      <w:pPr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______________________________</w:t>
      </w:r>
      <w:r w:rsidR="00EB2D38">
        <w:rPr>
          <w:rFonts w:ascii="Arial" w:hAnsi="Arial"/>
          <w:sz w:val="28"/>
          <w:szCs w:val="28"/>
        </w:rPr>
        <w:t>__</w:t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  <w:t xml:space="preserve">       _________________________</w:t>
      </w:r>
    </w:p>
    <w:p w:rsidR="00213168" w:rsidRPr="005C0329" w:rsidRDefault="00213168" w:rsidP="00EB2D38">
      <w:pPr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Profr</w:t>
      </w:r>
      <w:r w:rsidR="00E138D6" w:rsidRPr="005C0329">
        <w:rPr>
          <w:rFonts w:ascii="Arial" w:hAnsi="Arial"/>
          <w:sz w:val="28"/>
          <w:szCs w:val="28"/>
        </w:rPr>
        <w:t xml:space="preserve">a. </w:t>
      </w:r>
      <w:r w:rsidR="004179A2">
        <w:rPr>
          <w:rFonts w:ascii="Arial" w:hAnsi="Arial"/>
          <w:sz w:val="28"/>
          <w:szCs w:val="28"/>
        </w:rPr>
        <w:t>Karla Ivette Sa</w:t>
      </w:r>
      <w:r w:rsidR="00EB2D38">
        <w:rPr>
          <w:rFonts w:ascii="Arial" w:hAnsi="Arial"/>
          <w:sz w:val="28"/>
          <w:szCs w:val="28"/>
        </w:rPr>
        <w:t>ucedo Sandoval</w:t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</w:r>
      <w:r w:rsidR="00EB2D38">
        <w:rPr>
          <w:rFonts w:ascii="Arial" w:hAnsi="Arial"/>
          <w:sz w:val="28"/>
          <w:szCs w:val="28"/>
        </w:rPr>
        <w:tab/>
        <w:t xml:space="preserve">Profra. </w:t>
      </w:r>
      <w:proofErr w:type="spellStart"/>
      <w:r w:rsidR="00EB2D38">
        <w:rPr>
          <w:rFonts w:ascii="Arial" w:hAnsi="Arial"/>
          <w:sz w:val="28"/>
          <w:szCs w:val="28"/>
        </w:rPr>
        <w:t>Ivone</w:t>
      </w:r>
      <w:proofErr w:type="spellEnd"/>
      <w:r w:rsidR="00EB2D38">
        <w:rPr>
          <w:rFonts w:ascii="Arial" w:hAnsi="Arial"/>
          <w:sz w:val="28"/>
          <w:szCs w:val="28"/>
        </w:rPr>
        <w:t xml:space="preserve"> López Ramírez</w:t>
      </w:r>
    </w:p>
    <w:p w:rsidR="00213168" w:rsidRPr="005C0329" w:rsidRDefault="00EB2D38" w:rsidP="00EB2D38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COORDINADORA DE </w:t>
      </w:r>
      <w:r w:rsidR="00213168" w:rsidRPr="005C0329">
        <w:rPr>
          <w:rFonts w:ascii="Arial" w:hAnsi="Arial"/>
          <w:sz w:val="28"/>
          <w:szCs w:val="28"/>
        </w:rPr>
        <w:t>ORIENTA</w:t>
      </w:r>
      <w:r>
        <w:rPr>
          <w:rFonts w:ascii="Arial" w:hAnsi="Arial"/>
          <w:sz w:val="28"/>
          <w:szCs w:val="28"/>
        </w:rPr>
        <w:t>CIÓN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         DOCENTE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04841" w:rsidRPr="005C0329" w:rsidRDefault="00204841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REVISÓ</w:t>
      </w: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13168" w:rsidRPr="005C0329" w:rsidRDefault="00204841" w:rsidP="00204841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______</w:t>
      </w:r>
      <w:r w:rsidR="00213168" w:rsidRPr="005C0329">
        <w:rPr>
          <w:rFonts w:ascii="Arial" w:hAnsi="Arial"/>
          <w:sz w:val="28"/>
          <w:szCs w:val="28"/>
        </w:rPr>
        <w:t>____</w:t>
      </w:r>
      <w:r w:rsidR="0053529E">
        <w:rPr>
          <w:rFonts w:ascii="Arial" w:hAnsi="Arial"/>
          <w:sz w:val="28"/>
          <w:szCs w:val="28"/>
        </w:rPr>
        <w:t>__________________________</w:t>
      </w:r>
      <w:r w:rsidR="0053529E">
        <w:rPr>
          <w:rFonts w:ascii="Arial" w:hAnsi="Arial"/>
          <w:sz w:val="28"/>
          <w:szCs w:val="28"/>
        </w:rPr>
        <w:tab/>
      </w:r>
      <w:r w:rsidR="0053529E">
        <w:rPr>
          <w:rFonts w:ascii="Arial" w:hAnsi="Arial"/>
          <w:sz w:val="28"/>
          <w:szCs w:val="28"/>
        </w:rPr>
        <w:tab/>
      </w:r>
      <w:r w:rsidR="0053529E">
        <w:rPr>
          <w:rFonts w:ascii="Arial" w:hAnsi="Arial"/>
          <w:sz w:val="28"/>
          <w:szCs w:val="28"/>
        </w:rPr>
        <w:tab/>
        <w:t xml:space="preserve">      ___</w:t>
      </w:r>
      <w:r>
        <w:rPr>
          <w:rFonts w:ascii="Arial" w:hAnsi="Arial"/>
          <w:sz w:val="28"/>
          <w:szCs w:val="28"/>
        </w:rPr>
        <w:t>___</w:t>
      </w:r>
      <w:r w:rsidR="00213168" w:rsidRPr="005C0329">
        <w:rPr>
          <w:rFonts w:ascii="Arial" w:hAnsi="Arial"/>
          <w:sz w:val="28"/>
          <w:szCs w:val="28"/>
        </w:rPr>
        <w:t>_______________________</w:t>
      </w:r>
      <w:r w:rsidR="0053529E">
        <w:rPr>
          <w:rFonts w:ascii="Arial" w:hAnsi="Arial"/>
          <w:sz w:val="28"/>
          <w:szCs w:val="28"/>
        </w:rPr>
        <w:t>__</w:t>
      </w:r>
    </w:p>
    <w:p w:rsidR="00213168" w:rsidRPr="005C0329" w:rsidRDefault="00E138D6" w:rsidP="00204841">
      <w:pPr>
        <w:ind w:left="708" w:hanging="708"/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5C0329">
        <w:rPr>
          <w:rFonts w:ascii="Arial" w:hAnsi="Arial"/>
          <w:sz w:val="28"/>
          <w:szCs w:val="28"/>
        </w:rPr>
        <w:t>Baldovinos</w:t>
      </w:r>
      <w:proofErr w:type="spellEnd"/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  <w:t xml:space="preserve">Profra. </w:t>
      </w:r>
      <w:r w:rsidR="003B4666">
        <w:rPr>
          <w:rFonts w:ascii="Arial" w:hAnsi="Arial"/>
          <w:sz w:val="28"/>
          <w:szCs w:val="28"/>
        </w:rPr>
        <w:t>Angé</w:t>
      </w:r>
      <w:r w:rsidR="00C55B4E">
        <w:rPr>
          <w:rFonts w:ascii="Arial" w:hAnsi="Arial"/>
          <w:sz w:val="28"/>
          <w:szCs w:val="28"/>
        </w:rPr>
        <w:t>lica María Bustos Mej</w:t>
      </w:r>
      <w:r w:rsidR="0053529E">
        <w:rPr>
          <w:rFonts w:ascii="Arial" w:hAnsi="Arial"/>
          <w:sz w:val="28"/>
          <w:szCs w:val="28"/>
        </w:rPr>
        <w:t>ía</w:t>
      </w:r>
      <w:r w:rsidR="00204841">
        <w:rPr>
          <w:rFonts w:ascii="Arial" w:hAnsi="Arial"/>
          <w:sz w:val="28"/>
          <w:szCs w:val="28"/>
        </w:rPr>
        <w:t xml:space="preserve">                                       </w:t>
      </w:r>
      <w:r w:rsidR="00213168" w:rsidRPr="005C0329">
        <w:rPr>
          <w:rFonts w:ascii="Arial" w:hAnsi="Arial"/>
          <w:sz w:val="28"/>
          <w:szCs w:val="28"/>
        </w:rPr>
        <w:t>S</w:t>
      </w:r>
      <w:r w:rsidR="009357A6" w:rsidRPr="005C0329">
        <w:rPr>
          <w:rFonts w:ascii="Arial" w:hAnsi="Arial"/>
          <w:sz w:val="28"/>
          <w:szCs w:val="28"/>
        </w:rPr>
        <w:t>UBDIRECTOR</w:t>
      </w:r>
      <w:r w:rsidR="00213168" w:rsidRPr="005C0329">
        <w:rPr>
          <w:rFonts w:ascii="Arial" w:hAnsi="Arial"/>
          <w:sz w:val="28"/>
          <w:szCs w:val="28"/>
        </w:rPr>
        <w:t xml:space="preserve"> ESCOLAR</w:t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  <w:t xml:space="preserve">                   </w:t>
      </w:r>
      <w:r w:rsidR="00204841">
        <w:rPr>
          <w:rFonts w:ascii="Arial" w:hAnsi="Arial"/>
          <w:sz w:val="28"/>
          <w:szCs w:val="28"/>
        </w:rPr>
        <w:t xml:space="preserve">         </w:t>
      </w:r>
      <w:r w:rsidR="00213168" w:rsidRPr="005C0329">
        <w:rPr>
          <w:rFonts w:ascii="Arial" w:hAnsi="Arial"/>
          <w:sz w:val="28"/>
          <w:szCs w:val="28"/>
        </w:rPr>
        <w:t>DIRECTORA ESCOLAR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proofErr w:type="spellStart"/>
      <w:r w:rsidRPr="005C0329">
        <w:rPr>
          <w:rFonts w:ascii="Arial" w:hAnsi="Arial"/>
          <w:sz w:val="28"/>
          <w:szCs w:val="28"/>
        </w:rPr>
        <w:t>Vo</w:t>
      </w:r>
      <w:proofErr w:type="spellEnd"/>
      <w:r w:rsidRPr="005C0329">
        <w:rPr>
          <w:rFonts w:ascii="Arial" w:hAnsi="Arial"/>
          <w:sz w:val="28"/>
          <w:szCs w:val="28"/>
        </w:rPr>
        <w:t>. Bo.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________</w:t>
      </w:r>
      <w:r w:rsidR="00204841">
        <w:rPr>
          <w:rFonts w:ascii="Arial" w:hAnsi="Arial"/>
          <w:sz w:val="28"/>
          <w:szCs w:val="28"/>
        </w:rPr>
        <w:t>__________________</w:t>
      </w:r>
      <w:r w:rsidRPr="005C0329">
        <w:rPr>
          <w:rFonts w:ascii="Arial" w:hAnsi="Arial"/>
          <w:sz w:val="28"/>
          <w:szCs w:val="28"/>
        </w:rPr>
        <w:t>_______________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Profr. </w:t>
      </w:r>
      <w:r w:rsidR="00037A68">
        <w:rPr>
          <w:rFonts w:ascii="Arial" w:hAnsi="Arial"/>
          <w:sz w:val="28"/>
          <w:szCs w:val="28"/>
        </w:rPr>
        <w:t>Miguel Ángel Uribe Yáñez</w:t>
      </w:r>
    </w:p>
    <w:p w:rsidR="00324EC3" w:rsidRPr="005C0329" w:rsidRDefault="0053529E" w:rsidP="00324EC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SUPERVISOR</w:t>
      </w:r>
      <w:r w:rsidR="00204841">
        <w:rPr>
          <w:rFonts w:ascii="Arial" w:hAnsi="Arial"/>
          <w:sz w:val="28"/>
          <w:szCs w:val="28"/>
        </w:rPr>
        <w:t xml:space="preserve"> DE LA ZONA</w:t>
      </w:r>
      <w:r w:rsidR="00213168" w:rsidRPr="005C0329">
        <w:rPr>
          <w:rFonts w:ascii="Arial" w:hAnsi="Arial"/>
          <w:sz w:val="28"/>
          <w:szCs w:val="28"/>
        </w:rPr>
        <w:t xml:space="preserve"> ESCOLAR No. </w:t>
      </w:r>
      <w:r w:rsidR="00204841">
        <w:rPr>
          <w:rFonts w:ascii="Arial" w:hAnsi="Arial"/>
          <w:sz w:val="28"/>
          <w:szCs w:val="28"/>
        </w:rPr>
        <w:t>6</w:t>
      </w:r>
    </w:p>
    <w:sectPr w:rsidR="00324EC3" w:rsidRPr="005C0329" w:rsidSect="009A73A7"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5A" w:rsidRDefault="00490E5A" w:rsidP="00324EC3">
      <w:r>
        <w:separator/>
      </w:r>
    </w:p>
  </w:endnote>
  <w:endnote w:type="continuationSeparator" w:id="0">
    <w:p w:rsidR="00490E5A" w:rsidRDefault="00490E5A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5A" w:rsidRDefault="00490E5A" w:rsidP="00324EC3">
      <w:r>
        <w:separator/>
      </w:r>
    </w:p>
  </w:footnote>
  <w:footnote w:type="continuationSeparator" w:id="0">
    <w:p w:rsidR="00490E5A" w:rsidRDefault="00490E5A" w:rsidP="0032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5" type="#_x0000_t75" style="width:10.5pt;height:10.5pt" o:bullet="t">
        <v:imagedata r:id="rId1" o:title="mso4446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F801CF"/>
    <w:multiLevelType w:val="hybridMultilevel"/>
    <w:tmpl w:val="098E06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B1CAD"/>
    <w:multiLevelType w:val="hybridMultilevel"/>
    <w:tmpl w:val="59C44E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7523991"/>
    <w:multiLevelType w:val="hybridMultilevel"/>
    <w:tmpl w:val="53DA2AD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13"/>
  </w:num>
  <w:num w:numId="8">
    <w:abstractNumId w:val="14"/>
  </w:num>
  <w:num w:numId="9">
    <w:abstractNumId w:val="1"/>
  </w:num>
  <w:num w:numId="10">
    <w:abstractNumId w:val="12"/>
  </w:num>
  <w:num w:numId="11">
    <w:abstractNumId w:val="9"/>
  </w:num>
  <w:num w:numId="12">
    <w:abstractNumId w:val="0"/>
  </w:num>
  <w:num w:numId="13">
    <w:abstractNumId w:val="6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24935"/>
    <w:rsid w:val="00037A68"/>
    <w:rsid w:val="000B1328"/>
    <w:rsid w:val="00175605"/>
    <w:rsid w:val="001A0371"/>
    <w:rsid w:val="001A786F"/>
    <w:rsid w:val="001C3BEC"/>
    <w:rsid w:val="001D5991"/>
    <w:rsid w:val="001F4C3C"/>
    <w:rsid w:val="00204841"/>
    <w:rsid w:val="00213168"/>
    <w:rsid w:val="002361D9"/>
    <w:rsid w:val="002370D9"/>
    <w:rsid w:val="0024054E"/>
    <w:rsid w:val="002550EC"/>
    <w:rsid w:val="00281F74"/>
    <w:rsid w:val="002A1F32"/>
    <w:rsid w:val="002C5A4D"/>
    <w:rsid w:val="002F3E41"/>
    <w:rsid w:val="00324EC3"/>
    <w:rsid w:val="003273F9"/>
    <w:rsid w:val="00345502"/>
    <w:rsid w:val="00351950"/>
    <w:rsid w:val="003544B4"/>
    <w:rsid w:val="0039016B"/>
    <w:rsid w:val="00396C12"/>
    <w:rsid w:val="003A7E09"/>
    <w:rsid w:val="003B4666"/>
    <w:rsid w:val="003D715D"/>
    <w:rsid w:val="003D79CD"/>
    <w:rsid w:val="003F1427"/>
    <w:rsid w:val="004179A2"/>
    <w:rsid w:val="004352B3"/>
    <w:rsid w:val="00441E40"/>
    <w:rsid w:val="00466C48"/>
    <w:rsid w:val="00490E5A"/>
    <w:rsid w:val="00491C2B"/>
    <w:rsid w:val="00503DFC"/>
    <w:rsid w:val="00525EEB"/>
    <w:rsid w:val="0053529E"/>
    <w:rsid w:val="00536A3C"/>
    <w:rsid w:val="00591583"/>
    <w:rsid w:val="005A1027"/>
    <w:rsid w:val="005A78C4"/>
    <w:rsid w:val="005C0329"/>
    <w:rsid w:val="005C51CF"/>
    <w:rsid w:val="005E6452"/>
    <w:rsid w:val="006B36BA"/>
    <w:rsid w:val="006D68AD"/>
    <w:rsid w:val="006F199F"/>
    <w:rsid w:val="00717E3F"/>
    <w:rsid w:val="00740982"/>
    <w:rsid w:val="00757DCA"/>
    <w:rsid w:val="0077129E"/>
    <w:rsid w:val="00774C11"/>
    <w:rsid w:val="007A0555"/>
    <w:rsid w:val="007A0BA1"/>
    <w:rsid w:val="007B656C"/>
    <w:rsid w:val="007D331E"/>
    <w:rsid w:val="00870652"/>
    <w:rsid w:val="008B0CD9"/>
    <w:rsid w:val="008E4C2A"/>
    <w:rsid w:val="00932199"/>
    <w:rsid w:val="009357A6"/>
    <w:rsid w:val="009A73A7"/>
    <w:rsid w:val="009A7EC4"/>
    <w:rsid w:val="00A444EF"/>
    <w:rsid w:val="00A6066C"/>
    <w:rsid w:val="00A731A4"/>
    <w:rsid w:val="00A81E86"/>
    <w:rsid w:val="00AB55AB"/>
    <w:rsid w:val="00AC79D0"/>
    <w:rsid w:val="00B02C52"/>
    <w:rsid w:val="00B142A8"/>
    <w:rsid w:val="00B20987"/>
    <w:rsid w:val="00B36CCF"/>
    <w:rsid w:val="00B73F6A"/>
    <w:rsid w:val="00BA5EC4"/>
    <w:rsid w:val="00BC7C4E"/>
    <w:rsid w:val="00BD45F0"/>
    <w:rsid w:val="00BD593E"/>
    <w:rsid w:val="00C00596"/>
    <w:rsid w:val="00C0730C"/>
    <w:rsid w:val="00C23CAF"/>
    <w:rsid w:val="00C27229"/>
    <w:rsid w:val="00C55B4E"/>
    <w:rsid w:val="00C64228"/>
    <w:rsid w:val="00C701CF"/>
    <w:rsid w:val="00C84253"/>
    <w:rsid w:val="00C856F4"/>
    <w:rsid w:val="00CA1C78"/>
    <w:rsid w:val="00CB5617"/>
    <w:rsid w:val="00CC3257"/>
    <w:rsid w:val="00CF62B2"/>
    <w:rsid w:val="00D30FD8"/>
    <w:rsid w:val="00D33DD2"/>
    <w:rsid w:val="00DB4397"/>
    <w:rsid w:val="00E138D6"/>
    <w:rsid w:val="00E3147F"/>
    <w:rsid w:val="00E6431B"/>
    <w:rsid w:val="00EB2D38"/>
    <w:rsid w:val="00F278E2"/>
    <w:rsid w:val="00F57F78"/>
    <w:rsid w:val="00F66C6F"/>
    <w:rsid w:val="00F849E4"/>
    <w:rsid w:val="00FA5CAE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03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0329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03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032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715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5</cp:revision>
  <dcterms:created xsi:type="dcterms:W3CDTF">2016-08-30T17:16:00Z</dcterms:created>
  <dcterms:modified xsi:type="dcterms:W3CDTF">2016-09-06T20:31:00Z</dcterms:modified>
</cp:coreProperties>
</file>